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28" w:rsidRPr="00710728" w:rsidRDefault="00710728" w:rsidP="008F017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10728">
        <w:rPr>
          <w:rFonts w:ascii="Times New Roman" w:hAnsi="Times New Roman"/>
          <w:b/>
          <w:sz w:val="24"/>
          <w:szCs w:val="24"/>
          <w:lang w:val="kk-KZ" w:eastAsia="en-GB"/>
        </w:rPr>
        <w:t xml:space="preserve">Отобранные цели обучения </w:t>
      </w:r>
      <w:r w:rsidR="008F0177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8</w:t>
      </w:r>
      <w:r w:rsidRPr="00710728">
        <w:rPr>
          <w:rFonts w:ascii="Times New Roman" w:hAnsi="Times New Roman"/>
          <w:b/>
          <w:sz w:val="24"/>
          <w:szCs w:val="24"/>
          <w:lang w:val="kk-KZ"/>
        </w:rPr>
        <w:t xml:space="preserve"> класс</w:t>
      </w:r>
      <w:r w:rsidR="008F0177">
        <w:rPr>
          <w:rFonts w:ascii="Times New Roman" w:hAnsi="Times New Roman"/>
          <w:b/>
          <w:sz w:val="24"/>
          <w:szCs w:val="24"/>
          <w:lang w:val="kk-KZ"/>
        </w:rPr>
        <w:t xml:space="preserve"> -2 </w:t>
      </w:r>
      <w:r>
        <w:rPr>
          <w:rFonts w:ascii="Times New Roman" w:hAnsi="Times New Roman"/>
          <w:b/>
          <w:sz w:val="24"/>
          <w:szCs w:val="24"/>
          <w:lang w:val="kk-KZ"/>
        </w:rPr>
        <w:t>четверть</w:t>
      </w:r>
    </w:p>
    <w:p w:rsidR="00181608" w:rsidRPr="00F42103" w:rsidRDefault="00181608" w:rsidP="001816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181608" w:rsidRPr="00F42103" w:rsidTr="008F01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08" w:rsidRPr="008F0177" w:rsidRDefault="008F0177" w:rsidP="0000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08" w:rsidRPr="00F42103" w:rsidRDefault="00181608" w:rsidP="0000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2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spellEnd"/>
            <w:r w:rsidRPr="00F42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02C2E" w:rsidRPr="006E4BE0" w:rsidTr="008F0177">
        <w:trPr>
          <w:trHeight w:val="58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2E" w:rsidRPr="000D58DC" w:rsidRDefault="009F16DF" w:rsidP="008F01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002C2E" w:rsidRPr="00484E00">
              <w:rPr>
                <w:rFonts w:ascii="Times New Roman" w:hAnsi="Times New Roman"/>
                <w:sz w:val="24"/>
                <w:szCs w:val="24"/>
                <w:lang w:val="kk-KZ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002C2E" w:rsidRPr="00002C2E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идей просвещения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484E0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8.2.1.1 </w:t>
            </w:r>
            <w:r w:rsidRPr="006E4B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определять </w:t>
            </w: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4BE0">
              <w:rPr>
                <w:rFonts w:ascii="Times New Roman" w:hAnsi="Times New Roman"/>
                <w:sz w:val="24"/>
                <w:szCs w:val="24"/>
                <w:lang w:val="kk-KZ"/>
              </w:rPr>
              <w:t>изменения в жизни людей в связи с ограничением роли религии в обществе</w:t>
            </w:r>
          </w:p>
        </w:tc>
      </w:tr>
      <w:tr w:rsidR="00002C2E" w:rsidRPr="006E4BE0" w:rsidTr="008F0177">
        <w:trPr>
          <w:trHeight w:val="58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2E" w:rsidRPr="000D58DC" w:rsidRDefault="00002C2E" w:rsidP="008F01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484E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>8.2.1.2 использовать понятие «Атеизм» для объяснения исторических процессов</w:t>
            </w:r>
          </w:p>
        </w:tc>
      </w:tr>
      <w:tr w:rsidR="00002C2E" w:rsidRPr="006E4BE0" w:rsidTr="008F0177">
        <w:trPr>
          <w:trHeight w:val="5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2E" w:rsidRPr="000D58DC" w:rsidRDefault="00002C2E" w:rsidP="008F01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484E00">
            <w:pPr>
              <w:widowControl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>8.2.3.2 понимать влияние идей Эпохи Просвещения на общественное развитие</w:t>
            </w:r>
          </w:p>
        </w:tc>
      </w:tr>
      <w:tr w:rsidR="00002C2E" w:rsidRPr="006E4BE0" w:rsidTr="008F0177">
        <w:trPr>
          <w:trHeight w:val="46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2E" w:rsidRPr="000D58DC" w:rsidRDefault="00002C2E" w:rsidP="008F01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484E0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8.3.2.1 характеризовать причины буржуазных революций в Западной Европе и Северной Америке </w:t>
            </w:r>
          </w:p>
        </w:tc>
      </w:tr>
      <w:tr w:rsidR="00002C2E" w:rsidRPr="006E4BE0" w:rsidTr="008F0177">
        <w:trPr>
          <w:trHeight w:val="47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2E" w:rsidRPr="000D58DC" w:rsidRDefault="00002C2E" w:rsidP="008F01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484E0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>8.2.3.2 понимать влияние идей Эпохи Просвещения на общественное развитие</w:t>
            </w:r>
          </w:p>
        </w:tc>
      </w:tr>
      <w:tr w:rsidR="00002C2E" w:rsidRPr="006E4BE0" w:rsidTr="008F0177">
        <w:trPr>
          <w:trHeight w:val="18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2E" w:rsidRPr="000D58DC" w:rsidRDefault="00002C2E" w:rsidP="008F01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2E" w:rsidRPr="006E4BE0" w:rsidRDefault="00002C2E" w:rsidP="00484E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4B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8.3.1.1 выявлять особенности республиканского строя</w:t>
            </w:r>
          </w:p>
        </w:tc>
      </w:tr>
      <w:tr w:rsidR="00002C2E" w:rsidRPr="006E4BE0" w:rsidTr="008F0177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A5" w:rsidRPr="008F0177" w:rsidRDefault="009F16DF" w:rsidP="008F01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002C2E" w:rsidRPr="00002C2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Start"/>
            <w:r w:rsidR="00002C2E" w:rsidRPr="00002C2E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02C2E" w:rsidRPr="00002C2E">
              <w:rPr>
                <w:rFonts w:ascii="Times New Roman" w:hAnsi="Times New Roman"/>
                <w:sz w:val="24"/>
                <w:szCs w:val="24"/>
                <w:lang w:val="ru-RU"/>
              </w:rPr>
              <w:t>Картина Французской революции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002C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8.3.2.1 характеризовать причины буржуазных революций в Западной Европе и Северной Америке </w:t>
            </w:r>
          </w:p>
        </w:tc>
      </w:tr>
      <w:tr w:rsidR="00002C2E" w:rsidRPr="006E4BE0" w:rsidTr="008F017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2E" w:rsidRPr="00002C2E" w:rsidRDefault="00002C2E" w:rsidP="00685F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002C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>8.1.2.1 определять роль буржуазии  в системе  общественных отношений</w:t>
            </w:r>
          </w:p>
        </w:tc>
      </w:tr>
      <w:tr w:rsidR="00002C2E" w:rsidRPr="006E4BE0" w:rsidTr="008F017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2E" w:rsidRPr="00002C2E" w:rsidRDefault="00002C2E" w:rsidP="00685F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002C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>8.2.2.1 использовать произведения искусства для интерпретации исторических событий</w:t>
            </w:r>
          </w:p>
        </w:tc>
      </w:tr>
      <w:tr w:rsidR="00002C2E" w:rsidRPr="006E4BE0" w:rsidTr="008F017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2E" w:rsidRPr="00002C2E" w:rsidRDefault="00002C2E" w:rsidP="00685F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002C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>8.3.1.1 выявлять особенности республиканского строя</w:t>
            </w:r>
          </w:p>
        </w:tc>
      </w:tr>
      <w:tr w:rsidR="00002C2E" w:rsidRPr="006E4BE0" w:rsidTr="008F017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2E" w:rsidRPr="00002C2E" w:rsidRDefault="00002C2E" w:rsidP="00685F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002C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8.2.2.1 использовать произведения искусства для интерпретации исторических событий  </w:t>
            </w:r>
          </w:p>
        </w:tc>
      </w:tr>
      <w:tr w:rsidR="00002C2E" w:rsidRPr="006E4BE0" w:rsidTr="008F017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2E" w:rsidRPr="00002C2E" w:rsidRDefault="00002C2E" w:rsidP="00685F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002C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>8.3.2.4 оценивать влияние империалистических войн на изменение мировой политики на примере наполеоновских войн</w:t>
            </w:r>
          </w:p>
        </w:tc>
      </w:tr>
      <w:tr w:rsidR="00002C2E" w:rsidRPr="006E4BE0" w:rsidTr="008F017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002C2E" w:rsidRDefault="00002C2E" w:rsidP="00685F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E" w:rsidRPr="006E4BE0" w:rsidRDefault="00002C2E" w:rsidP="00002C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E0">
              <w:rPr>
                <w:rFonts w:ascii="Times New Roman" w:hAnsi="Times New Roman"/>
                <w:sz w:val="24"/>
                <w:szCs w:val="24"/>
                <w:lang w:val="ru-RU"/>
              </w:rPr>
              <w:t>8.2.3.2 понимать влияние идей Эпохи Просвещения на общественное развитие</w:t>
            </w:r>
          </w:p>
        </w:tc>
      </w:tr>
    </w:tbl>
    <w:p w:rsidR="00181608" w:rsidRPr="00F42103" w:rsidRDefault="00181608" w:rsidP="00181608">
      <w:pPr>
        <w:rPr>
          <w:rFonts w:ascii="Times New Roman" w:hAnsi="Times New Roman"/>
          <w:sz w:val="24"/>
          <w:szCs w:val="24"/>
          <w:lang w:val="kk-KZ"/>
        </w:rPr>
      </w:pPr>
    </w:p>
    <w:p w:rsidR="00997C58" w:rsidRPr="00F42103" w:rsidRDefault="00997C58" w:rsidP="00181608">
      <w:pPr>
        <w:rPr>
          <w:rFonts w:ascii="Times New Roman" w:hAnsi="Times New Roman"/>
          <w:sz w:val="24"/>
          <w:szCs w:val="24"/>
          <w:lang w:val="kk-KZ"/>
        </w:rPr>
      </w:pPr>
    </w:p>
    <w:p w:rsidR="00997C58" w:rsidRPr="00F42103" w:rsidRDefault="00997C58" w:rsidP="00181608">
      <w:pPr>
        <w:rPr>
          <w:rFonts w:ascii="Times New Roman" w:hAnsi="Times New Roman"/>
          <w:sz w:val="24"/>
          <w:szCs w:val="24"/>
          <w:lang w:val="kk-KZ"/>
        </w:rPr>
      </w:pPr>
    </w:p>
    <w:p w:rsidR="00997C58" w:rsidRPr="00F42103" w:rsidRDefault="00997C58" w:rsidP="00181608">
      <w:pPr>
        <w:rPr>
          <w:rFonts w:ascii="Times New Roman" w:hAnsi="Times New Roman"/>
          <w:sz w:val="24"/>
          <w:szCs w:val="24"/>
          <w:lang w:val="kk-KZ"/>
        </w:rPr>
      </w:pPr>
    </w:p>
    <w:p w:rsidR="00997C58" w:rsidRPr="00F42103" w:rsidRDefault="00997C58" w:rsidP="00181608">
      <w:pPr>
        <w:rPr>
          <w:rFonts w:ascii="Times New Roman" w:hAnsi="Times New Roman"/>
          <w:sz w:val="24"/>
          <w:szCs w:val="24"/>
          <w:lang w:val="kk-KZ"/>
        </w:rPr>
      </w:pPr>
    </w:p>
    <w:p w:rsidR="00997C58" w:rsidRPr="00F42103" w:rsidRDefault="00997C58" w:rsidP="00181608">
      <w:pPr>
        <w:rPr>
          <w:rFonts w:ascii="Times New Roman" w:hAnsi="Times New Roman"/>
          <w:sz w:val="24"/>
          <w:szCs w:val="24"/>
          <w:lang w:val="kk-KZ"/>
        </w:rPr>
      </w:pPr>
    </w:p>
    <w:p w:rsidR="00997C58" w:rsidRPr="00F42103" w:rsidRDefault="00997C58" w:rsidP="00181608">
      <w:pPr>
        <w:rPr>
          <w:rFonts w:ascii="Times New Roman" w:hAnsi="Times New Roman"/>
          <w:sz w:val="24"/>
          <w:szCs w:val="24"/>
          <w:lang w:val="kk-KZ"/>
        </w:rPr>
      </w:pPr>
    </w:p>
    <w:sectPr w:rsidR="00997C58" w:rsidRPr="00F42103" w:rsidSect="008F0177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08"/>
    <w:rsid w:val="00002C2E"/>
    <w:rsid w:val="000203C1"/>
    <w:rsid w:val="00043373"/>
    <w:rsid w:val="000D58DC"/>
    <w:rsid w:val="000D78A5"/>
    <w:rsid w:val="0012203F"/>
    <w:rsid w:val="00181608"/>
    <w:rsid w:val="002041B1"/>
    <w:rsid w:val="00233051"/>
    <w:rsid w:val="002B65CB"/>
    <w:rsid w:val="002C7EBF"/>
    <w:rsid w:val="002E56C7"/>
    <w:rsid w:val="00307B4F"/>
    <w:rsid w:val="0034451D"/>
    <w:rsid w:val="003E113A"/>
    <w:rsid w:val="00425F8A"/>
    <w:rsid w:val="00484E00"/>
    <w:rsid w:val="004D5E86"/>
    <w:rsid w:val="004F5FE7"/>
    <w:rsid w:val="005740E3"/>
    <w:rsid w:val="00645604"/>
    <w:rsid w:val="00685FC6"/>
    <w:rsid w:val="006C7B09"/>
    <w:rsid w:val="006E4BE0"/>
    <w:rsid w:val="00710728"/>
    <w:rsid w:val="00842B51"/>
    <w:rsid w:val="00856FA1"/>
    <w:rsid w:val="008D6987"/>
    <w:rsid w:val="008F0177"/>
    <w:rsid w:val="00923A9A"/>
    <w:rsid w:val="00997C58"/>
    <w:rsid w:val="009F16DF"/>
    <w:rsid w:val="00A47B46"/>
    <w:rsid w:val="00B0175A"/>
    <w:rsid w:val="00BE63D3"/>
    <w:rsid w:val="00BF498F"/>
    <w:rsid w:val="00BF4CDF"/>
    <w:rsid w:val="00C77941"/>
    <w:rsid w:val="00D05DFF"/>
    <w:rsid w:val="00D10004"/>
    <w:rsid w:val="00D978A4"/>
    <w:rsid w:val="00DC3CC6"/>
    <w:rsid w:val="00E83375"/>
    <w:rsid w:val="00F338FE"/>
    <w:rsid w:val="00F42103"/>
    <w:rsid w:val="00F51E08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08"/>
    <w:pPr>
      <w:spacing w:after="0" w:line="240" w:lineRule="auto"/>
    </w:pPr>
    <w:rPr>
      <w:rFonts w:ascii="Arial" w:eastAsia="Calibri" w:hAnsi="Arial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65C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Bulletlist1">
    <w:name w:val="Bullet list 1"/>
    <w:basedOn w:val="a"/>
    <w:link w:val="Bulletlist1Char"/>
    <w:rsid w:val="002B65CB"/>
    <w:pPr>
      <w:widowControl w:val="0"/>
      <w:tabs>
        <w:tab w:val="left" w:pos="284"/>
        <w:tab w:val="num" w:pos="720"/>
      </w:tabs>
      <w:spacing w:before="60" w:after="60" w:line="240" w:lineRule="exact"/>
      <w:ind w:left="720" w:hanging="360"/>
    </w:pPr>
    <w:rPr>
      <w:rFonts w:ascii="Arial" w:eastAsia="Times New Roman" w:hAnsi="Arial"/>
      <w:sz w:val="20"/>
      <w:szCs w:val="24"/>
      <w:lang w:val="en-GB" w:eastAsia="x-none"/>
    </w:rPr>
  </w:style>
  <w:style w:type="character" w:customStyle="1" w:styleId="Bulletlist1Char">
    <w:name w:val="Bullet list 1 Char"/>
    <w:link w:val="Bulletlist1"/>
    <w:rsid w:val="002B65CB"/>
    <w:rPr>
      <w:rFonts w:ascii="Arial" w:eastAsia="Times New Roman" w:hAnsi="Arial" w:cs="Times New Roman"/>
      <w:sz w:val="20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08"/>
    <w:pPr>
      <w:spacing w:after="0" w:line="240" w:lineRule="auto"/>
    </w:pPr>
    <w:rPr>
      <w:rFonts w:ascii="Arial" w:eastAsia="Calibri" w:hAnsi="Arial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65C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Bulletlist1">
    <w:name w:val="Bullet list 1"/>
    <w:basedOn w:val="a"/>
    <w:link w:val="Bulletlist1Char"/>
    <w:rsid w:val="002B65CB"/>
    <w:pPr>
      <w:widowControl w:val="0"/>
      <w:tabs>
        <w:tab w:val="left" w:pos="284"/>
        <w:tab w:val="num" w:pos="720"/>
      </w:tabs>
      <w:spacing w:before="60" w:after="60" w:line="240" w:lineRule="exact"/>
      <w:ind w:left="720" w:hanging="360"/>
    </w:pPr>
    <w:rPr>
      <w:rFonts w:ascii="Arial" w:eastAsia="Times New Roman" w:hAnsi="Arial"/>
      <w:sz w:val="20"/>
      <w:szCs w:val="24"/>
      <w:lang w:val="en-GB" w:eastAsia="x-none"/>
    </w:rPr>
  </w:style>
  <w:style w:type="character" w:customStyle="1" w:styleId="Bulletlist1Char">
    <w:name w:val="Bullet list 1 Char"/>
    <w:link w:val="Bulletlist1"/>
    <w:rsid w:val="002B65CB"/>
    <w:rPr>
      <w:rFonts w:ascii="Arial" w:eastAsia="Times New Roman" w:hAnsi="Arial" w:cs="Times New Roman"/>
      <w:sz w:val="20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DA69-722A-4DAE-BC99-10DA4CF0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2014-09-26T06:16:00Z</cp:lastPrinted>
  <dcterms:created xsi:type="dcterms:W3CDTF">2016-08-16T10:09:00Z</dcterms:created>
  <dcterms:modified xsi:type="dcterms:W3CDTF">2016-11-02T10:53:00Z</dcterms:modified>
</cp:coreProperties>
</file>