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A" w:rsidRPr="00502990" w:rsidRDefault="00ED049A" w:rsidP="00ED0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0299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502990">
        <w:rPr>
          <w:rFonts w:ascii="Times New Roman" w:hAnsi="Times New Roman"/>
          <w:b/>
          <w:sz w:val="24"/>
          <w:szCs w:val="24"/>
          <w:lang w:val="kk-KZ"/>
        </w:rPr>
        <w:t xml:space="preserve">№1. </w:t>
      </w:r>
      <w:r w:rsidR="00502990" w:rsidRPr="00502990">
        <w:rPr>
          <w:rFonts w:ascii="Times New Roman" w:hAnsi="Times New Roman"/>
          <w:b/>
          <w:sz w:val="24"/>
          <w:szCs w:val="24"/>
          <w:lang w:val="kk-KZ"/>
        </w:rPr>
        <w:t>Қажетті сөздерді қойыңыз.</w:t>
      </w:r>
    </w:p>
    <w:p w:rsidR="00ED049A" w:rsidRPr="00ED049A" w:rsidRDefault="00ED049A" w:rsidP="00ED04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ED049A">
        <w:rPr>
          <w:rFonts w:ascii="Times New Roman" w:hAnsi="Times New Roman"/>
          <w:color w:val="000000" w:themeColor="text1"/>
          <w:sz w:val="24"/>
          <w:szCs w:val="24"/>
          <w:lang w:val="kk-KZ"/>
        </w:rPr>
        <w:t>Қазақстан Республикасының _________ Қазақстан халқына жыл сайын Жолдау арнайды; Парламент Сенаты ұсынған заңға бір ай ішінде қол қояды. Қазақстан Республикасының ___________ – Қазақстан Республикасындағы заң шығару қызметін жүзеге асыратын ең жоғары өкілетті орган. Палаталардың бірлескен отырысында _________: соғыс және бітім мәселелерін шешеді, республикалық бюджетті бекітеді.</w:t>
      </w:r>
    </w:p>
    <w:p w:rsidR="00ED049A" w:rsidRPr="00ED049A" w:rsidRDefault="00ED049A" w:rsidP="00ED04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ED049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_________ – атқарушы биліктің жоғары органы. ___________ республикалық бюджетті және оның атқарылуы туралы есепті ұсынады. Қазақстан Республикасында сот төрелігін тек ______ қана жүзеге асырады.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________</w:t>
      </w:r>
      <w:r w:rsidRPr="00ED049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сот төрелігін іске асыру кезінде тәуелсіз және Конституция мен заңға ғана бағынады.</w:t>
      </w:r>
    </w:p>
    <w:p w:rsidR="00ED049A" w:rsidRPr="00ED049A" w:rsidRDefault="00ED049A" w:rsidP="00ED04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ED049A" w:rsidRPr="00ED049A" w:rsidRDefault="00ED049A" w:rsidP="00ED04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D049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Қажетті сөздер: </w:t>
      </w:r>
      <w:r w:rsidRPr="00ED049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Парламенті,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ED049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Сот, Парламентке,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ED049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Үкімет, Президенті, Парламент,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ED049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Судья</w:t>
      </w:r>
    </w:p>
    <w:p w:rsidR="00D33E06" w:rsidRDefault="00D33E06">
      <w:pPr>
        <w:rPr>
          <w:lang w:val="kk-KZ"/>
        </w:rPr>
      </w:pPr>
    </w:p>
    <w:p w:rsidR="00B006EC" w:rsidRPr="00B006EC" w:rsidRDefault="00B006EC" w:rsidP="00B006EC">
      <w:pPr>
        <w:jc w:val="both"/>
        <w:rPr>
          <w:rFonts w:ascii="Times New Roman" w:hAnsi="Times New Roman" w:cs="Times New Roman"/>
          <w:sz w:val="24"/>
          <w:lang w:val="kk-KZ"/>
        </w:rPr>
      </w:pPr>
      <w:r w:rsidRPr="00B006EC">
        <w:rPr>
          <w:rFonts w:ascii="Times New Roman" w:hAnsi="Times New Roman" w:cs="Times New Roman"/>
          <w:b/>
          <w:sz w:val="24"/>
          <w:lang w:val="kk-KZ"/>
        </w:rPr>
        <w:t>Тапсырма:</w:t>
      </w:r>
      <w:r w:rsidRPr="00B006EC">
        <w:rPr>
          <w:rFonts w:ascii="Times New Roman" w:hAnsi="Times New Roman" w:cs="Times New Roman"/>
          <w:sz w:val="24"/>
          <w:lang w:val="kk-KZ"/>
        </w:rPr>
        <w:t xml:space="preserve"> «Кім не үшін жауапты?» сематикалық картасын толтырыңыз.</w:t>
      </w:r>
    </w:p>
    <w:tbl>
      <w:tblPr>
        <w:tblStyle w:val="a3"/>
        <w:tblW w:w="7372" w:type="dxa"/>
        <w:tblLayout w:type="fixed"/>
        <w:tblLook w:val="04A0" w:firstRow="1" w:lastRow="0" w:firstColumn="1" w:lastColumn="0" w:noHBand="0" w:noVBand="1"/>
      </w:tblPr>
      <w:tblGrid>
        <w:gridCol w:w="479"/>
        <w:gridCol w:w="2192"/>
        <w:gridCol w:w="1256"/>
        <w:gridCol w:w="1284"/>
        <w:gridCol w:w="1276"/>
        <w:gridCol w:w="885"/>
      </w:tblGrid>
      <w:tr w:rsidR="00B006EC" w:rsidRPr="00B006EC" w:rsidTr="00B006EC">
        <w:trPr>
          <w:trHeight w:val="685"/>
        </w:trPr>
        <w:tc>
          <w:tcPr>
            <w:tcW w:w="479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№</w:t>
            </w:r>
          </w:p>
        </w:tc>
        <w:tc>
          <w:tcPr>
            <w:tcW w:w="2192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Міндеттер</w:t>
            </w:r>
          </w:p>
        </w:tc>
        <w:tc>
          <w:tcPr>
            <w:tcW w:w="1256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Президент</w:t>
            </w:r>
          </w:p>
        </w:tc>
        <w:tc>
          <w:tcPr>
            <w:tcW w:w="1284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Атқарушы билік</w:t>
            </w:r>
          </w:p>
        </w:tc>
        <w:tc>
          <w:tcPr>
            <w:tcW w:w="1276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Заң шығарушы билік</w:t>
            </w:r>
          </w:p>
        </w:tc>
        <w:tc>
          <w:tcPr>
            <w:tcW w:w="885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Сот билігі</w:t>
            </w:r>
          </w:p>
        </w:tc>
      </w:tr>
      <w:tr w:rsidR="00B006EC" w:rsidRPr="002F5D38" w:rsidTr="00B006EC">
        <w:trPr>
          <w:trHeight w:val="469"/>
        </w:trPr>
        <w:tc>
          <w:tcPr>
            <w:tcW w:w="47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1</w:t>
            </w:r>
          </w:p>
        </w:tc>
        <w:tc>
          <w:tcPr>
            <w:tcW w:w="2192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Адамдардың мемлекет заңдарын бұзған/бұзбағанын анықтайды</w:t>
            </w:r>
          </w:p>
        </w:tc>
        <w:tc>
          <w:tcPr>
            <w:tcW w:w="125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2F5D38" w:rsidTr="00B006EC">
        <w:trPr>
          <w:trHeight w:val="495"/>
        </w:trPr>
        <w:tc>
          <w:tcPr>
            <w:tcW w:w="47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2</w:t>
            </w:r>
          </w:p>
        </w:tc>
        <w:tc>
          <w:tcPr>
            <w:tcW w:w="2192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Парламент қабылдаған заңдарға қол қояды</w:t>
            </w:r>
          </w:p>
        </w:tc>
        <w:tc>
          <w:tcPr>
            <w:tcW w:w="125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B006EC" w:rsidTr="00B006EC">
        <w:trPr>
          <w:trHeight w:val="266"/>
        </w:trPr>
        <w:tc>
          <w:tcPr>
            <w:tcW w:w="47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3</w:t>
            </w:r>
          </w:p>
        </w:tc>
        <w:tc>
          <w:tcPr>
            <w:tcW w:w="2192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 xml:space="preserve">Бюджеттің атқарылуын қамтамасыз етеді </w:t>
            </w:r>
          </w:p>
        </w:tc>
        <w:tc>
          <w:tcPr>
            <w:tcW w:w="125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2F5D38" w:rsidTr="00B006EC">
        <w:trPr>
          <w:trHeight w:val="229"/>
        </w:trPr>
        <w:tc>
          <w:tcPr>
            <w:tcW w:w="47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4</w:t>
            </w:r>
          </w:p>
        </w:tc>
        <w:tc>
          <w:tcPr>
            <w:tcW w:w="2192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Соғыс және бітім мәселелерін шешеді</w:t>
            </w:r>
          </w:p>
        </w:tc>
        <w:tc>
          <w:tcPr>
            <w:tcW w:w="125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B006EC" w:rsidTr="00B006EC">
        <w:trPr>
          <w:trHeight w:val="698"/>
        </w:trPr>
        <w:tc>
          <w:tcPr>
            <w:tcW w:w="47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5</w:t>
            </w:r>
          </w:p>
        </w:tc>
        <w:tc>
          <w:tcPr>
            <w:tcW w:w="2192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 xml:space="preserve">Республикалық бюджетті </w:t>
            </w:r>
          </w:p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 xml:space="preserve">бекітеді </w:t>
            </w:r>
          </w:p>
        </w:tc>
        <w:tc>
          <w:tcPr>
            <w:tcW w:w="125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</w:tbl>
    <w:p w:rsidR="00502990" w:rsidRDefault="00502990" w:rsidP="00ED0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2990" w:rsidRDefault="00502990" w:rsidP="00ED0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49A" w:rsidRDefault="00502990" w:rsidP="00ED0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№2</w:t>
      </w:r>
      <w:r w:rsidRPr="00502990">
        <w:rPr>
          <w:rFonts w:ascii="Times New Roman" w:hAnsi="Times New Roman"/>
          <w:b/>
          <w:sz w:val="24"/>
          <w:szCs w:val="24"/>
          <w:lang w:val="kk-KZ"/>
        </w:rPr>
        <w:t>. Қажетті сөздерді қойыңыз.</w:t>
      </w:r>
      <w:r w:rsidR="00ED049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049A" w:rsidRPr="00ED049A" w:rsidRDefault="00ED049A" w:rsidP="00ED04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013EF">
        <w:rPr>
          <w:rFonts w:ascii="Times New Roman" w:hAnsi="Times New Roman"/>
          <w:sz w:val="24"/>
          <w:szCs w:val="24"/>
          <w:lang w:val="kk-KZ"/>
        </w:rPr>
        <w:t xml:space="preserve">Қазақстан  </w:t>
      </w:r>
      <w:r w:rsidRPr="00ED049A">
        <w:rPr>
          <w:rFonts w:ascii="Times New Roman" w:hAnsi="Times New Roman"/>
          <w:color w:val="000000" w:themeColor="text1"/>
          <w:sz w:val="24"/>
          <w:szCs w:val="24"/>
          <w:lang w:val="kk-KZ"/>
        </w:rPr>
        <w:t>Республикасының Президенті Қазақстан халқына жыл сайын __________ арнайды; Парламент Сенаты ұсынған заңға бір ай ішінде қол қояды. Қазақстан Республикасының Парламенті – Қазақстан Республикасындағы ___________ қызметін жүзеге асыратын ең жоғары өкілетті орган. Палаталардың бірлескен отырысында Парламент: _________және бітім мәселелерін шешеді, республикалық бюджетті бекітеді.</w:t>
      </w:r>
    </w:p>
    <w:p w:rsidR="00ED049A" w:rsidRPr="00ED049A" w:rsidRDefault="00ED049A" w:rsidP="00ED04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ED049A">
        <w:rPr>
          <w:rFonts w:ascii="Times New Roman" w:hAnsi="Times New Roman"/>
          <w:color w:val="000000" w:themeColor="text1"/>
          <w:sz w:val="24"/>
          <w:szCs w:val="24"/>
          <w:lang w:val="kk-KZ"/>
        </w:rPr>
        <w:t>Үкімет – ____________биліктің жоғары органы. Парламентке республикалық бюджетті және оның атқарылуы туралы __________ұсынады. Қазақстан Республикасында сот төрелігін тек сот қана жүзеге асырады. Судья сот төрелігін іске асыру кезінде тәуелсіз және ___________ мен заңға ғана бағынады.</w:t>
      </w:r>
    </w:p>
    <w:p w:rsidR="00ED049A" w:rsidRDefault="00ED049A" w:rsidP="00ED0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49A" w:rsidRDefault="00ED049A" w:rsidP="00ED0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Қажетті сөздер:</w:t>
      </w:r>
      <w:r w:rsidRPr="00D371D0">
        <w:rPr>
          <w:rFonts w:ascii="Times New Roman" w:hAnsi="Times New Roman"/>
          <w:color w:val="1F497D" w:themeColor="text2"/>
          <w:sz w:val="24"/>
          <w:szCs w:val="24"/>
          <w:lang w:val="kk-KZ"/>
        </w:rPr>
        <w:t xml:space="preserve"> </w:t>
      </w:r>
      <w:r w:rsidRPr="00ED049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Жолдау, заң шығару, Конституция, атқарушы, соғыс, есепті.</w:t>
      </w:r>
    </w:p>
    <w:p w:rsidR="00B006EC" w:rsidRDefault="00B006EC" w:rsidP="00ED049A">
      <w:pPr>
        <w:jc w:val="both"/>
        <w:rPr>
          <w:lang w:val="kk-KZ"/>
        </w:rPr>
      </w:pPr>
    </w:p>
    <w:p w:rsidR="00B006EC" w:rsidRPr="00B006EC" w:rsidRDefault="00B006EC" w:rsidP="00B006EC">
      <w:pPr>
        <w:jc w:val="both"/>
        <w:rPr>
          <w:rFonts w:ascii="Times New Roman" w:hAnsi="Times New Roman" w:cs="Times New Roman"/>
          <w:sz w:val="24"/>
          <w:lang w:val="kk-KZ"/>
        </w:rPr>
      </w:pPr>
      <w:r w:rsidRPr="00B006EC">
        <w:rPr>
          <w:rFonts w:ascii="Times New Roman" w:hAnsi="Times New Roman" w:cs="Times New Roman"/>
          <w:b/>
          <w:sz w:val="24"/>
          <w:lang w:val="kk-KZ"/>
        </w:rPr>
        <w:t>Тапсырма:</w:t>
      </w:r>
      <w:r w:rsidRPr="00B006EC">
        <w:rPr>
          <w:rFonts w:ascii="Times New Roman" w:hAnsi="Times New Roman" w:cs="Times New Roman"/>
          <w:sz w:val="24"/>
          <w:lang w:val="kk-KZ"/>
        </w:rPr>
        <w:t xml:space="preserve"> «Кім не үшін жауапты?» сематикалық картасын толтырыңыз.</w:t>
      </w:r>
    </w:p>
    <w:tbl>
      <w:tblPr>
        <w:tblStyle w:val="a3"/>
        <w:tblW w:w="7778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1341"/>
        <w:gridCol w:w="1245"/>
        <w:gridCol w:w="1351"/>
        <w:gridCol w:w="1039"/>
      </w:tblGrid>
      <w:tr w:rsidR="00B006EC" w:rsidRPr="00B006EC" w:rsidTr="00B006EC">
        <w:trPr>
          <w:trHeight w:val="663"/>
        </w:trPr>
        <w:tc>
          <w:tcPr>
            <w:tcW w:w="505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№</w:t>
            </w:r>
          </w:p>
        </w:tc>
        <w:tc>
          <w:tcPr>
            <w:tcW w:w="2297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Міндеттер</w:t>
            </w:r>
          </w:p>
        </w:tc>
        <w:tc>
          <w:tcPr>
            <w:tcW w:w="1341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Президент</w:t>
            </w:r>
          </w:p>
        </w:tc>
        <w:tc>
          <w:tcPr>
            <w:tcW w:w="1245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Атқарушы билік</w:t>
            </w:r>
          </w:p>
        </w:tc>
        <w:tc>
          <w:tcPr>
            <w:tcW w:w="1351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Заң шығарушы билік</w:t>
            </w:r>
          </w:p>
        </w:tc>
        <w:tc>
          <w:tcPr>
            <w:tcW w:w="1039" w:type="dxa"/>
          </w:tcPr>
          <w:p w:rsidR="00B006EC" w:rsidRPr="00B006EC" w:rsidRDefault="00B006EC" w:rsidP="00B006EC">
            <w:pPr>
              <w:jc w:val="center"/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Сот билігі</w:t>
            </w:r>
          </w:p>
        </w:tc>
      </w:tr>
      <w:tr w:rsidR="00B006EC" w:rsidRPr="002F5D38" w:rsidTr="00B006EC">
        <w:trPr>
          <w:trHeight w:val="453"/>
        </w:trPr>
        <w:tc>
          <w:tcPr>
            <w:tcW w:w="50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1</w:t>
            </w:r>
          </w:p>
        </w:tc>
        <w:tc>
          <w:tcPr>
            <w:tcW w:w="2297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Адамдардың мемлекет заңдарын бұзған/бұзбағанын анықтайды</w:t>
            </w:r>
          </w:p>
        </w:tc>
        <w:tc>
          <w:tcPr>
            <w:tcW w:w="134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35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03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2F5D38" w:rsidTr="00B006EC">
        <w:trPr>
          <w:trHeight w:val="478"/>
        </w:trPr>
        <w:tc>
          <w:tcPr>
            <w:tcW w:w="50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2</w:t>
            </w:r>
          </w:p>
        </w:tc>
        <w:tc>
          <w:tcPr>
            <w:tcW w:w="2297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Парламент қабылдаған заңдарға қол қояды</w:t>
            </w:r>
          </w:p>
        </w:tc>
        <w:tc>
          <w:tcPr>
            <w:tcW w:w="134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35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03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B006EC" w:rsidTr="00B006EC">
        <w:trPr>
          <w:trHeight w:val="257"/>
        </w:trPr>
        <w:tc>
          <w:tcPr>
            <w:tcW w:w="50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3</w:t>
            </w:r>
          </w:p>
        </w:tc>
        <w:tc>
          <w:tcPr>
            <w:tcW w:w="2297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 xml:space="preserve">Бюджеттің атқарылуын қамтамасыз етеді </w:t>
            </w:r>
          </w:p>
        </w:tc>
        <w:tc>
          <w:tcPr>
            <w:tcW w:w="134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35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03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2F5D38" w:rsidTr="00B006EC">
        <w:trPr>
          <w:trHeight w:val="222"/>
        </w:trPr>
        <w:tc>
          <w:tcPr>
            <w:tcW w:w="50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4</w:t>
            </w:r>
          </w:p>
        </w:tc>
        <w:tc>
          <w:tcPr>
            <w:tcW w:w="2297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Соғыс және бітім мәселелерін шешеді</w:t>
            </w:r>
          </w:p>
        </w:tc>
        <w:tc>
          <w:tcPr>
            <w:tcW w:w="134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35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03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  <w:tr w:rsidR="00B006EC" w:rsidRPr="00B006EC" w:rsidTr="00B006EC">
        <w:trPr>
          <w:trHeight w:val="675"/>
        </w:trPr>
        <w:tc>
          <w:tcPr>
            <w:tcW w:w="50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>5</w:t>
            </w:r>
          </w:p>
        </w:tc>
        <w:tc>
          <w:tcPr>
            <w:tcW w:w="2297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 xml:space="preserve">Республикалық бюджетті </w:t>
            </w:r>
          </w:p>
          <w:p w:rsidR="00B006EC" w:rsidRPr="00B006EC" w:rsidRDefault="00B006EC" w:rsidP="00C7706E">
            <w:pPr>
              <w:rPr>
                <w:rFonts w:ascii="Times New Roman" w:eastAsia="MS Minngs" w:hAnsi="Times New Roman"/>
                <w:sz w:val="22"/>
                <w:szCs w:val="24"/>
                <w:lang w:val="kk-KZ"/>
              </w:rPr>
            </w:pPr>
            <w:r w:rsidRPr="00B006EC">
              <w:rPr>
                <w:rFonts w:ascii="Times New Roman" w:eastAsia="MS Minngs" w:hAnsi="Times New Roman"/>
                <w:sz w:val="22"/>
                <w:szCs w:val="24"/>
                <w:lang w:val="kk-KZ"/>
              </w:rPr>
              <w:t xml:space="preserve">бекітеді </w:t>
            </w:r>
          </w:p>
        </w:tc>
        <w:tc>
          <w:tcPr>
            <w:tcW w:w="134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351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  <w:tc>
          <w:tcPr>
            <w:tcW w:w="1039" w:type="dxa"/>
          </w:tcPr>
          <w:p w:rsidR="00B006EC" w:rsidRPr="00B006EC" w:rsidRDefault="00B006EC" w:rsidP="00C7706E">
            <w:pPr>
              <w:rPr>
                <w:rFonts w:ascii="Times New Roman" w:eastAsia="MS Minngs" w:hAnsi="Times New Roman"/>
                <w:b/>
                <w:sz w:val="22"/>
                <w:szCs w:val="24"/>
                <w:lang w:val="kk-KZ"/>
              </w:rPr>
            </w:pPr>
          </w:p>
        </w:tc>
      </w:tr>
    </w:tbl>
    <w:p w:rsidR="002F5D38" w:rsidRPr="00ED049A" w:rsidRDefault="002F5D38">
      <w:pPr>
        <w:rPr>
          <w:lang w:val="kk-KZ"/>
        </w:rPr>
      </w:pPr>
      <w:bookmarkStart w:id="0" w:name="_GoBack"/>
      <w:bookmarkEnd w:id="0"/>
    </w:p>
    <w:sectPr w:rsidR="002F5D38" w:rsidRPr="00ED049A" w:rsidSect="00B006EC">
      <w:pgSz w:w="16838" w:h="11906" w:orient="landscape"/>
      <w:pgMar w:top="568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C7"/>
    <w:rsid w:val="002F5D38"/>
    <w:rsid w:val="00502990"/>
    <w:rsid w:val="009B16C7"/>
    <w:rsid w:val="00B006EC"/>
    <w:rsid w:val="00D33E06"/>
    <w:rsid w:val="00E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1977</Characters>
  <Application>Microsoft Office Word</Application>
  <DocSecurity>0</DocSecurity>
  <Lines>16</Lines>
  <Paragraphs>4</Paragraphs>
  <ScaleCrop>false</ScaleCrop>
  <Company>NIS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2016-10-27T07:15:00Z</dcterms:created>
  <dcterms:modified xsi:type="dcterms:W3CDTF">2016-10-27T07:33:00Z</dcterms:modified>
</cp:coreProperties>
</file>