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F" w:rsidRPr="002F33F4" w:rsidRDefault="00A95D7F" w:rsidP="00A95D7F">
      <w:pPr>
        <w:pStyle w:val="a3"/>
        <w:spacing w:after="225"/>
        <w:rPr>
          <w:sz w:val="28"/>
          <w:szCs w:val="28"/>
        </w:rPr>
      </w:pPr>
      <w:r w:rsidRPr="002F33F4">
        <w:rPr>
          <w:b/>
          <w:bCs/>
          <w:sz w:val="28"/>
          <w:szCs w:val="28"/>
        </w:rPr>
        <w:t>Позиция сторонников Израиля</w:t>
      </w:r>
    </w:p>
    <w:p w:rsidR="003709AB" w:rsidRPr="002F33F4" w:rsidRDefault="00A95D7F" w:rsidP="003709AB">
      <w:pPr>
        <w:pStyle w:val="a3"/>
        <w:rPr>
          <w:sz w:val="28"/>
          <w:szCs w:val="28"/>
        </w:rPr>
      </w:pPr>
      <w:r w:rsidRPr="002F33F4">
        <w:rPr>
          <w:sz w:val="28"/>
          <w:szCs w:val="28"/>
        </w:rPr>
        <w:t xml:space="preserve">Сионистское движение, на основе которого было создано </w:t>
      </w:r>
      <w:proofErr w:type="gramStart"/>
      <w:r w:rsidRPr="002F33F4">
        <w:rPr>
          <w:sz w:val="28"/>
          <w:szCs w:val="28"/>
        </w:rPr>
        <w:t>государство</w:t>
      </w:r>
      <w:proofErr w:type="gramEnd"/>
      <w:r w:rsidRPr="002F33F4">
        <w:rPr>
          <w:sz w:val="28"/>
          <w:szCs w:val="28"/>
        </w:rPr>
        <w:t xml:space="preserve"> Израиль, видит в Палестине историческую родину еврейского народа, и исходит из утверждения, что этот народ имеет право на собственное суверенное государство. Это утверждение основывается на нескольких основных принципах:</w:t>
      </w:r>
      <w:r w:rsidR="003709AB" w:rsidRPr="002F33F4">
        <w:rPr>
          <w:sz w:val="28"/>
          <w:szCs w:val="28"/>
        </w:rPr>
        <w:t xml:space="preserve"> </w:t>
      </w:r>
      <w:r w:rsidRPr="002F33F4">
        <w:rPr>
          <w:sz w:val="28"/>
          <w:szCs w:val="28"/>
        </w:rPr>
        <w:t>Принцип равенства народов: подобно другим народам, у которых есть свое суверенное государство, евреи также имеют право жить в своей стране и управлять ей;</w:t>
      </w:r>
      <w:r w:rsidR="003709AB" w:rsidRPr="002F33F4">
        <w:rPr>
          <w:sz w:val="28"/>
          <w:szCs w:val="28"/>
        </w:rPr>
        <w:t xml:space="preserve"> </w:t>
      </w:r>
    </w:p>
    <w:p w:rsidR="00A95D7F" w:rsidRPr="002F33F4" w:rsidRDefault="00A95D7F" w:rsidP="003709AB">
      <w:pPr>
        <w:pStyle w:val="a3"/>
        <w:rPr>
          <w:sz w:val="28"/>
          <w:szCs w:val="28"/>
        </w:rPr>
      </w:pPr>
      <w:r w:rsidRPr="002F33F4">
        <w:rPr>
          <w:sz w:val="28"/>
          <w:szCs w:val="28"/>
        </w:rPr>
        <w:t>Принцип необходимости защиты евреев от антисемитизма: явление антисемитизма, кульминировавшее в целенаправленном геноциде против евреев (Холокост), проводившимся нацистской Германией в первой половине 1940-х годов, вынуждает евреев организоваться в целях самозащиты и найти территорию, которая служила бы убежищем в случае повторения катастрофы. Это возможно только с созданием еврейского государства;</w:t>
      </w:r>
    </w:p>
    <w:p w:rsidR="00A95D7F" w:rsidRPr="002F33F4" w:rsidRDefault="00A95D7F" w:rsidP="00A95D7F">
      <w:pPr>
        <w:pStyle w:val="a3"/>
        <w:spacing w:after="225"/>
        <w:rPr>
          <w:sz w:val="28"/>
          <w:szCs w:val="28"/>
        </w:rPr>
      </w:pPr>
      <w:r w:rsidRPr="002F33F4">
        <w:rPr>
          <w:sz w:val="28"/>
          <w:szCs w:val="28"/>
        </w:rPr>
        <w:t xml:space="preserve">Принцип исторической родины: как показывают многочисленные антропологические и археологические исследования, на территории Палестины начиная с XIII века до н. э. проживали еврейские племена, с XI по VI век до н. э. существовали еврейские государства. </w:t>
      </w:r>
      <w:proofErr w:type="gramStart"/>
      <w:r w:rsidRPr="002F33F4">
        <w:rPr>
          <w:sz w:val="28"/>
          <w:szCs w:val="28"/>
        </w:rPr>
        <w:t>Преобладающее присутствие евреев на этой территории сохранялось и после завоевания последнего еврейского государства древности, Иудеи, вавилонским царем Навуходоносором II, на протяжении следующих веков с поочередным переходом земель из рук в руки, и вплоть до восстания Бар-</w:t>
      </w:r>
      <w:proofErr w:type="spellStart"/>
      <w:r w:rsidRPr="002F33F4">
        <w:rPr>
          <w:sz w:val="28"/>
          <w:szCs w:val="28"/>
        </w:rPr>
        <w:t>Кохбы</w:t>
      </w:r>
      <w:proofErr w:type="spellEnd"/>
      <w:r w:rsidRPr="002F33F4">
        <w:rPr>
          <w:sz w:val="28"/>
          <w:szCs w:val="28"/>
        </w:rPr>
        <w:t xml:space="preserve"> в 132 году н. э., после которого значительное количество евреев было изгнано римлянами из страны.</w:t>
      </w:r>
      <w:proofErr w:type="gramEnd"/>
      <w:r w:rsidRPr="002F33F4">
        <w:rPr>
          <w:sz w:val="28"/>
          <w:szCs w:val="28"/>
        </w:rPr>
        <w:t xml:space="preserve"> Но даже после этого изгнания до V века н. э. в Галилее сохранялось еврейское большинство. В иудаизме эта территория называется «</w:t>
      </w:r>
      <w:proofErr w:type="spellStart"/>
      <w:r w:rsidRPr="002F33F4">
        <w:rPr>
          <w:sz w:val="28"/>
          <w:szCs w:val="28"/>
        </w:rPr>
        <w:t>Эрец</w:t>
      </w:r>
      <w:proofErr w:type="spellEnd"/>
      <w:r w:rsidRPr="002F33F4">
        <w:rPr>
          <w:sz w:val="28"/>
          <w:szCs w:val="28"/>
        </w:rPr>
        <w:t xml:space="preserve"> Исраэль», что в переводе означает «Земля Израиля». Она была обещана Иакову (Израилю) Богом как Земля Обетованная, которую Он предназначает для евреев. Со времени возникновения еврейского народа одной из основополагающих и проповедуемых иудаизмом идей является связь этого народа с землей Израиля.</w:t>
      </w:r>
    </w:p>
    <w:p w:rsidR="002F33F4" w:rsidRDefault="002F33F4" w:rsidP="00A95D7F">
      <w:pPr>
        <w:pStyle w:val="a3"/>
        <w:spacing w:after="225"/>
        <w:rPr>
          <w:b/>
          <w:bCs/>
          <w:sz w:val="28"/>
          <w:szCs w:val="28"/>
        </w:rPr>
      </w:pPr>
      <w:bookmarkStart w:id="0" w:name="_GoBack"/>
      <w:bookmarkEnd w:id="0"/>
    </w:p>
    <w:p w:rsidR="002F33F4" w:rsidRDefault="002F33F4" w:rsidP="00A95D7F">
      <w:pPr>
        <w:pStyle w:val="a3"/>
        <w:spacing w:after="225"/>
        <w:rPr>
          <w:b/>
          <w:bCs/>
          <w:sz w:val="28"/>
          <w:szCs w:val="28"/>
        </w:rPr>
      </w:pPr>
    </w:p>
    <w:p w:rsidR="002F33F4" w:rsidRDefault="002F33F4" w:rsidP="00A95D7F">
      <w:pPr>
        <w:pStyle w:val="a3"/>
        <w:spacing w:after="225"/>
        <w:rPr>
          <w:b/>
          <w:bCs/>
          <w:sz w:val="28"/>
          <w:szCs w:val="28"/>
        </w:rPr>
      </w:pPr>
    </w:p>
    <w:p w:rsidR="002F33F4" w:rsidRDefault="002F33F4" w:rsidP="00A95D7F">
      <w:pPr>
        <w:pStyle w:val="a3"/>
        <w:spacing w:after="225"/>
        <w:rPr>
          <w:b/>
          <w:bCs/>
          <w:sz w:val="28"/>
          <w:szCs w:val="28"/>
        </w:rPr>
      </w:pPr>
    </w:p>
    <w:p w:rsidR="002F33F4" w:rsidRDefault="002F33F4" w:rsidP="00A95D7F">
      <w:pPr>
        <w:pStyle w:val="a3"/>
        <w:spacing w:after="225"/>
        <w:rPr>
          <w:b/>
          <w:bCs/>
          <w:sz w:val="28"/>
          <w:szCs w:val="28"/>
        </w:rPr>
      </w:pPr>
    </w:p>
    <w:p w:rsidR="002F33F4" w:rsidRDefault="002F33F4" w:rsidP="00A95D7F">
      <w:pPr>
        <w:pStyle w:val="a3"/>
        <w:spacing w:after="225"/>
        <w:rPr>
          <w:b/>
          <w:bCs/>
          <w:sz w:val="28"/>
          <w:szCs w:val="28"/>
        </w:rPr>
      </w:pPr>
    </w:p>
    <w:p w:rsidR="002F33F4" w:rsidRDefault="002F33F4" w:rsidP="00A95D7F">
      <w:pPr>
        <w:pStyle w:val="a3"/>
        <w:spacing w:after="225"/>
        <w:rPr>
          <w:b/>
          <w:bCs/>
          <w:sz w:val="28"/>
          <w:szCs w:val="28"/>
        </w:rPr>
      </w:pPr>
    </w:p>
    <w:sectPr w:rsidR="002F33F4" w:rsidSect="002F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8B"/>
    <w:rsid w:val="002F33F4"/>
    <w:rsid w:val="003709AB"/>
    <w:rsid w:val="005D668B"/>
    <w:rsid w:val="00A95D7F"/>
    <w:rsid w:val="00C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7F"/>
  </w:style>
  <w:style w:type="paragraph" w:customStyle="1" w:styleId="wp-caption-text">
    <w:name w:val="wp-caption-text"/>
    <w:basedOn w:val="a"/>
    <w:uiPriority w:val="99"/>
    <w:semiHidden/>
    <w:rsid w:val="00A95D7F"/>
  </w:style>
  <w:style w:type="paragraph" w:styleId="a4">
    <w:name w:val="Balloon Text"/>
    <w:basedOn w:val="a"/>
    <w:link w:val="a5"/>
    <w:uiPriority w:val="99"/>
    <w:semiHidden/>
    <w:unhideWhenUsed/>
    <w:rsid w:val="00A95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7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5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7F"/>
  </w:style>
  <w:style w:type="paragraph" w:customStyle="1" w:styleId="wp-caption-text">
    <w:name w:val="wp-caption-text"/>
    <w:basedOn w:val="a"/>
    <w:uiPriority w:val="99"/>
    <w:semiHidden/>
    <w:rsid w:val="00A95D7F"/>
  </w:style>
  <w:style w:type="paragraph" w:styleId="a4">
    <w:name w:val="Balloon Text"/>
    <w:basedOn w:val="a"/>
    <w:link w:val="a5"/>
    <w:uiPriority w:val="99"/>
    <w:semiHidden/>
    <w:unhideWhenUsed/>
    <w:rsid w:val="00A95D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7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95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Рахимбаева Майра Вахасовна</cp:lastModifiedBy>
  <cp:revision>5</cp:revision>
  <dcterms:created xsi:type="dcterms:W3CDTF">2016-11-28T01:59:00Z</dcterms:created>
  <dcterms:modified xsi:type="dcterms:W3CDTF">2017-11-29T04:39:00Z</dcterms:modified>
</cp:coreProperties>
</file>